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E94E8" w14:textId="77777777" w:rsidR="00DA46BD" w:rsidRPr="00A93AAF" w:rsidRDefault="00DA46BD" w:rsidP="00DA46BD">
      <w:pPr>
        <w:rPr>
          <w:rFonts w:ascii="Arial" w:hAnsi="Arial" w:cs="Arial"/>
          <w:sz w:val="22"/>
          <w:szCs w:val="22"/>
        </w:rPr>
      </w:pPr>
      <w:r w:rsidRPr="00A93AAF">
        <w:rPr>
          <w:rFonts w:ascii="Arial" w:hAnsi="Arial" w:cs="Arial"/>
          <w:b/>
          <w:bCs/>
          <w:sz w:val="22"/>
          <w:szCs w:val="22"/>
        </w:rPr>
        <w:t>[School Letterhead]</w:t>
      </w:r>
    </w:p>
    <w:p w14:paraId="23E36F16" w14:textId="61A2C1CB" w:rsidR="00DA46BD" w:rsidRPr="00A93AAF" w:rsidRDefault="00DA46BD" w:rsidP="00DA46BD">
      <w:pPr>
        <w:rPr>
          <w:rFonts w:ascii="Arial" w:hAnsi="Arial" w:cs="Arial"/>
          <w:sz w:val="22"/>
          <w:szCs w:val="22"/>
        </w:rPr>
      </w:pPr>
      <w:r w:rsidRPr="00A93AAF">
        <w:rPr>
          <w:rFonts w:ascii="Arial" w:hAnsi="Arial" w:cs="Arial"/>
          <w:b/>
          <w:bCs/>
          <w:sz w:val="22"/>
          <w:szCs w:val="22"/>
        </w:rPr>
        <w:t>[Date]</w:t>
      </w:r>
    </w:p>
    <w:p w14:paraId="3884094D" w14:textId="62E8E34C" w:rsidR="00DA46BD" w:rsidRPr="00A93AAF" w:rsidRDefault="00DA46BD" w:rsidP="00DA46BD">
      <w:pPr>
        <w:rPr>
          <w:rFonts w:ascii="Arial" w:hAnsi="Arial" w:cs="Arial"/>
          <w:sz w:val="22"/>
          <w:szCs w:val="22"/>
        </w:rPr>
      </w:pPr>
      <w:r w:rsidRPr="00A93AAF">
        <w:rPr>
          <w:rFonts w:ascii="Arial" w:hAnsi="Arial" w:cs="Arial"/>
          <w:sz w:val="22"/>
          <w:szCs w:val="22"/>
        </w:rPr>
        <w:t> </w:t>
      </w:r>
      <w:r w:rsidRPr="00A93AAF">
        <w:rPr>
          <w:rFonts w:ascii="Arial" w:hAnsi="Arial" w:cs="Arial"/>
          <w:b/>
          <w:bCs/>
          <w:sz w:val="22"/>
          <w:szCs w:val="22"/>
        </w:rPr>
        <w:t>To the Board of Trustees</w:t>
      </w:r>
    </w:p>
    <w:p w14:paraId="3C659149" w14:textId="1B64CCA7" w:rsidR="00DA46BD" w:rsidRPr="00A93AAF" w:rsidRDefault="00DA46BD" w:rsidP="00DA46BD">
      <w:pPr>
        <w:rPr>
          <w:rFonts w:ascii="Arial" w:hAnsi="Arial" w:cs="Arial"/>
          <w:sz w:val="22"/>
          <w:szCs w:val="22"/>
        </w:rPr>
      </w:pPr>
      <w:r w:rsidRPr="00A93AAF">
        <w:rPr>
          <w:rFonts w:ascii="Arial" w:hAnsi="Arial" w:cs="Arial"/>
          <w:sz w:val="22"/>
          <w:szCs w:val="22"/>
        </w:rPr>
        <w:t>I am writing to seek your support and endorsement for my participation as a mentor in one the following leadership development programmes:</w:t>
      </w:r>
    </w:p>
    <w:p w14:paraId="1F836DD8" w14:textId="3B959DE0" w:rsidR="00DA46BD" w:rsidRPr="00A93AAF" w:rsidRDefault="00D6376A" w:rsidP="00DA46B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93AAF">
        <w:rPr>
          <w:rFonts w:ascii="Arial" w:hAnsi="Arial" w:cs="Arial"/>
          <w:b/>
          <w:bCs/>
          <w:sz w:val="22"/>
          <w:szCs w:val="22"/>
        </w:rPr>
        <w:t xml:space="preserve">The </w:t>
      </w:r>
      <w:r w:rsidR="00DA46BD" w:rsidRPr="00A93AAF">
        <w:rPr>
          <w:rFonts w:ascii="Arial" w:hAnsi="Arial" w:cs="Arial"/>
          <w:b/>
          <w:bCs/>
          <w:sz w:val="22"/>
          <w:szCs w:val="22"/>
        </w:rPr>
        <w:t>Aspiring Principal Programme</w:t>
      </w:r>
      <w:r w:rsidR="00DA46BD" w:rsidRPr="00A93AAF">
        <w:rPr>
          <w:rFonts w:ascii="Arial" w:hAnsi="Arial" w:cs="Arial"/>
          <w:sz w:val="22"/>
          <w:szCs w:val="22"/>
        </w:rPr>
        <w:t xml:space="preserve"> </w:t>
      </w:r>
      <w:r w:rsidR="2E23B2A0" w:rsidRPr="00A93AAF">
        <w:rPr>
          <w:rFonts w:ascii="Arial" w:hAnsi="Arial" w:cs="Arial"/>
          <w:sz w:val="22"/>
          <w:szCs w:val="22"/>
        </w:rPr>
        <w:t>(</w:t>
      </w:r>
      <w:r w:rsidR="00F43F92" w:rsidRPr="00A93AAF">
        <w:rPr>
          <w:rFonts w:ascii="Arial" w:hAnsi="Arial" w:cs="Arial"/>
          <w:sz w:val="22"/>
          <w:szCs w:val="22"/>
        </w:rPr>
        <w:t xml:space="preserve">up to </w:t>
      </w:r>
      <w:r w:rsidR="00DA46BD" w:rsidRPr="00A93AAF">
        <w:rPr>
          <w:rFonts w:ascii="Arial" w:hAnsi="Arial" w:cs="Arial"/>
          <w:sz w:val="22"/>
          <w:szCs w:val="22"/>
        </w:rPr>
        <w:t>1-year engagement</w:t>
      </w:r>
      <w:r w:rsidR="705BB28A" w:rsidRPr="00A93AAF">
        <w:rPr>
          <w:rFonts w:ascii="Arial" w:hAnsi="Arial" w:cs="Arial"/>
          <w:sz w:val="22"/>
          <w:szCs w:val="22"/>
        </w:rPr>
        <w:t>)</w:t>
      </w:r>
      <w:r w:rsidR="47101449" w:rsidRPr="00A93AAF">
        <w:rPr>
          <w:rFonts w:ascii="Arial" w:hAnsi="Arial" w:cs="Arial"/>
          <w:sz w:val="22"/>
          <w:szCs w:val="22"/>
        </w:rPr>
        <w:t>.</w:t>
      </w:r>
    </w:p>
    <w:p w14:paraId="1019C685" w14:textId="75D67363" w:rsidR="00DA46BD" w:rsidRPr="00A93AAF" w:rsidRDefault="00D6376A" w:rsidP="00DA46B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93AAF">
        <w:rPr>
          <w:rFonts w:ascii="Arial" w:hAnsi="Arial" w:cs="Arial"/>
          <w:b/>
          <w:bCs/>
          <w:sz w:val="22"/>
          <w:szCs w:val="22"/>
        </w:rPr>
        <w:t xml:space="preserve">The </w:t>
      </w:r>
      <w:r w:rsidR="00DA46BD" w:rsidRPr="00A93AAF">
        <w:rPr>
          <w:rFonts w:ascii="Arial" w:hAnsi="Arial" w:cs="Arial"/>
          <w:b/>
          <w:bCs/>
          <w:sz w:val="22"/>
          <w:szCs w:val="22"/>
        </w:rPr>
        <w:t>Beginning Principal Programme</w:t>
      </w:r>
      <w:r w:rsidR="00DA46BD" w:rsidRPr="00A93AAF">
        <w:rPr>
          <w:rFonts w:ascii="Arial" w:hAnsi="Arial" w:cs="Arial"/>
          <w:sz w:val="22"/>
          <w:szCs w:val="22"/>
        </w:rPr>
        <w:t xml:space="preserve"> </w:t>
      </w:r>
      <w:r w:rsidR="6471F2FF" w:rsidRPr="00A93AAF">
        <w:rPr>
          <w:rFonts w:ascii="Arial" w:hAnsi="Arial" w:cs="Arial"/>
          <w:sz w:val="22"/>
          <w:szCs w:val="22"/>
        </w:rPr>
        <w:t>(</w:t>
      </w:r>
      <w:r w:rsidR="00F43F92" w:rsidRPr="00A93AAF">
        <w:rPr>
          <w:rFonts w:ascii="Arial" w:hAnsi="Arial" w:cs="Arial"/>
          <w:sz w:val="22"/>
          <w:szCs w:val="22"/>
        </w:rPr>
        <w:t xml:space="preserve">up to </w:t>
      </w:r>
      <w:r w:rsidR="00DA46BD" w:rsidRPr="00A93AAF">
        <w:rPr>
          <w:rFonts w:ascii="Arial" w:hAnsi="Arial" w:cs="Arial"/>
          <w:sz w:val="22"/>
          <w:szCs w:val="22"/>
        </w:rPr>
        <w:t>2-year engagement</w:t>
      </w:r>
      <w:r w:rsidR="3A18CA4E" w:rsidRPr="00A93AAF">
        <w:rPr>
          <w:rFonts w:ascii="Arial" w:hAnsi="Arial" w:cs="Arial"/>
          <w:sz w:val="22"/>
          <w:szCs w:val="22"/>
        </w:rPr>
        <w:t>)</w:t>
      </w:r>
      <w:r w:rsidR="62511B5A" w:rsidRPr="00A93AAF">
        <w:rPr>
          <w:rFonts w:ascii="Arial" w:hAnsi="Arial" w:cs="Arial"/>
          <w:sz w:val="22"/>
          <w:szCs w:val="22"/>
        </w:rPr>
        <w:t>.</w:t>
      </w:r>
    </w:p>
    <w:p w14:paraId="47E1A7FE" w14:textId="5430CB57" w:rsidR="00DA46BD" w:rsidRPr="00A93AAF" w:rsidRDefault="00DA46BD" w:rsidP="00DA46B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93AAF">
        <w:rPr>
          <w:rFonts w:ascii="Arial" w:hAnsi="Arial" w:cs="Arial"/>
          <w:b/>
          <w:bCs/>
          <w:sz w:val="22"/>
          <w:szCs w:val="22"/>
        </w:rPr>
        <w:t xml:space="preserve">Or </w:t>
      </w:r>
      <w:r w:rsidR="00F43F92" w:rsidRPr="00A93AAF">
        <w:rPr>
          <w:rFonts w:ascii="Arial" w:hAnsi="Arial" w:cs="Arial"/>
          <w:b/>
          <w:bCs/>
          <w:sz w:val="22"/>
          <w:szCs w:val="22"/>
        </w:rPr>
        <w:t>either programme</w:t>
      </w:r>
      <w:r w:rsidR="303CD3F7" w:rsidRPr="00A93AAF">
        <w:rPr>
          <w:rFonts w:ascii="Arial" w:hAnsi="Arial" w:cs="Arial"/>
          <w:b/>
          <w:bCs/>
          <w:sz w:val="22"/>
          <w:szCs w:val="22"/>
        </w:rPr>
        <w:t>.</w:t>
      </w:r>
    </w:p>
    <w:p w14:paraId="6A907A31" w14:textId="43AC8ECE" w:rsidR="00980FC4" w:rsidRPr="00A93AAF" w:rsidRDefault="004D24AF" w:rsidP="00DA46BD">
      <w:pPr>
        <w:rPr>
          <w:rFonts w:ascii="Arial" w:hAnsi="Arial" w:cs="Arial"/>
          <w:sz w:val="22"/>
          <w:szCs w:val="22"/>
        </w:rPr>
      </w:pPr>
      <w:r w:rsidRPr="00A93AAF">
        <w:rPr>
          <w:rFonts w:ascii="Arial" w:hAnsi="Arial" w:cs="Arial"/>
          <w:sz w:val="22"/>
          <w:szCs w:val="22"/>
        </w:rPr>
        <w:t>Inform</w:t>
      </w:r>
      <w:r w:rsidR="00980FC4" w:rsidRPr="00A93AAF">
        <w:rPr>
          <w:rFonts w:ascii="Arial" w:hAnsi="Arial" w:cs="Arial"/>
          <w:sz w:val="22"/>
          <w:szCs w:val="22"/>
        </w:rPr>
        <w:t xml:space="preserve">ation about becoming a mentor is on the Ministry’s Education Workforce website: </w:t>
      </w:r>
    </w:p>
    <w:p w14:paraId="4B401DA5" w14:textId="511F225E" w:rsidR="00980FC4" w:rsidRPr="00A93AAF" w:rsidRDefault="00CD0C6B" w:rsidP="00DA46BD">
      <w:pPr>
        <w:rPr>
          <w:rFonts w:ascii="Arial" w:hAnsi="Arial" w:cs="Arial"/>
          <w:sz w:val="22"/>
          <w:szCs w:val="22"/>
        </w:rPr>
      </w:pPr>
      <w:hyperlink r:id="rId12" w:history="1">
        <w:r w:rsidRPr="00A93AAF">
          <w:rPr>
            <w:rStyle w:val="Hyperlink"/>
            <w:rFonts w:ascii="Arial" w:hAnsi="Arial" w:cs="Arial"/>
            <w:sz w:val="22"/>
            <w:szCs w:val="22"/>
          </w:rPr>
          <w:t>Mentor an aspiring or beginning principal | Education Workforce</w:t>
        </w:r>
      </w:hyperlink>
    </w:p>
    <w:p w14:paraId="36F6A6A6" w14:textId="176F5BC2" w:rsidR="00DA46BD" w:rsidRPr="00A93AAF" w:rsidRDefault="00CD0C6B" w:rsidP="00DA46BD">
      <w:pPr>
        <w:rPr>
          <w:rFonts w:ascii="Arial" w:hAnsi="Arial" w:cs="Arial"/>
          <w:sz w:val="22"/>
          <w:szCs w:val="22"/>
        </w:rPr>
      </w:pPr>
      <w:r w:rsidRPr="00A93AAF">
        <w:rPr>
          <w:rFonts w:ascii="Arial" w:hAnsi="Arial" w:cs="Arial"/>
          <w:sz w:val="22"/>
          <w:szCs w:val="22"/>
        </w:rPr>
        <w:t xml:space="preserve">The programmes </w:t>
      </w:r>
      <w:r w:rsidR="00DA46BD" w:rsidRPr="00A93AAF">
        <w:rPr>
          <w:rFonts w:ascii="Arial" w:hAnsi="Arial" w:cs="Arial"/>
          <w:sz w:val="22"/>
          <w:szCs w:val="22"/>
        </w:rPr>
        <w:t>are part of a system-wide effort to strengthen educational leadership across Aotearoa New Zealand. As an experienced principal, I would contribute to the development of emerging leaders by offering guidance, challenge, and encouragement through a structured mentoring relationship.</w:t>
      </w:r>
    </w:p>
    <w:p w14:paraId="6B367872" w14:textId="7C3AE961" w:rsidR="00DA46BD" w:rsidRPr="00A93AAF" w:rsidRDefault="00DA46BD" w:rsidP="00DA46BD">
      <w:pPr>
        <w:rPr>
          <w:rFonts w:ascii="Arial" w:hAnsi="Arial" w:cs="Arial"/>
          <w:sz w:val="22"/>
          <w:szCs w:val="22"/>
        </w:rPr>
      </w:pPr>
      <w:r w:rsidRPr="00A93AAF">
        <w:rPr>
          <w:rFonts w:ascii="Arial" w:hAnsi="Arial" w:cs="Arial"/>
          <w:sz w:val="22"/>
          <w:szCs w:val="22"/>
        </w:rPr>
        <w:t xml:space="preserve">Mentoring in these programmes involves regular engagement with an aspiring or beginning principal — online, by phone, or in person. </w:t>
      </w:r>
    </w:p>
    <w:p w14:paraId="6D4E61F8" w14:textId="604BE240" w:rsidR="00504059" w:rsidRPr="00A93AAF" w:rsidRDefault="00DA46BD" w:rsidP="00DA46BD">
      <w:pPr>
        <w:rPr>
          <w:rFonts w:ascii="Arial" w:hAnsi="Arial" w:cs="Arial"/>
          <w:sz w:val="22"/>
          <w:szCs w:val="22"/>
        </w:rPr>
      </w:pPr>
      <w:r w:rsidRPr="00A93AAF">
        <w:rPr>
          <w:rFonts w:ascii="Arial" w:hAnsi="Arial" w:cs="Arial"/>
          <w:sz w:val="22"/>
          <w:szCs w:val="22"/>
        </w:rPr>
        <w:t xml:space="preserve">Mentoring responsibilities </w:t>
      </w:r>
      <w:r w:rsidR="00624BFD" w:rsidRPr="00A93AAF">
        <w:rPr>
          <w:rFonts w:ascii="Arial" w:hAnsi="Arial" w:cs="Arial"/>
          <w:sz w:val="22"/>
          <w:szCs w:val="22"/>
        </w:rPr>
        <w:t>are</w:t>
      </w:r>
      <w:r w:rsidRPr="00A93AAF">
        <w:rPr>
          <w:rFonts w:ascii="Arial" w:hAnsi="Arial" w:cs="Arial"/>
          <w:sz w:val="22"/>
          <w:szCs w:val="22"/>
        </w:rPr>
        <w:t xml:space="preserve"> designed to be flexible and responsive to the needs of both </w:t>
      </w:r>
      <w:r w:rsidR="00980E1A" w:rsidRPr="00A93AAF">
        <w:rPr>
          <w:rFonts w:ascii="Arial" w:hAnsi="Arial" w:cs="Arial"/>
          <w:sz w:val="22"/>
          <w:szCs w:val="22"/>
        </w:rPr>
        <w:t xml:space="preserve">the </w:t>
      </w:r>
      <w:r w:rsidRPr="00A93AAF">
        <w:rPr>
          <w:rFonts w:ascii="Arial" w:hAnsi="Arial" w:cs="Arial"/>
          <w:sz w:val="22"/>
          <w:szCs w:val="22"/>
        </w:rPr>
        <w:t>mentor and the aspiring or beginning principal with no expectation of travel for every session. P</w:t>
      </w:r>
      <w:r w:rsidR="00980E1A" w:rsidRPr="00A93AAF">
        <w:rPr>
          <w:rFonts w:ascii="Arial" w:hAnsi="Arial" w:cs="Arial"/>
          <w:sz w:val="22"/>
          <w:szCs w:val="22"/>
        </w:rPr>
        <w:t>l</w:t>
      </w:r>
      <w:r w:rsidRPr="00A93AAF">
        <w:rPr>
          <w:rFonts w:ascii="Arial" w:hAnsi="Arial" w:cs="Arial"/>
          <w:sz w:val="22"/>
          <w:szCs w:val="22"/>
        </w:rPr>
        <w:t xml:space="preserve">ease note, where travel is required, costs will not </w:t>
      </w:r>
      <w:r w:rsidR="66ED186F" w:rsidRPr="00A93AAF">
        <w:rPr>
          <w:rFonts w:ascii="Arial" w:hAnsi="Arial" w:cs="Arial"/>
          <w:sz w:val="22"/>
          <w:szCs w:val="22"/>
        </w:rPr>
        <w:t>be r</w:t>
      </w:r>
      <w:r w:rsidRPr="00A93AAF">
        <w:rPr>
          <w:rFonts w:ascii="Arial" w:hAnsi="Arial" w:cs="Arial"/>
          <w:sz w:val="22"/>
          <w:szCs w:val="22"/>
        </w:rPr>
        <w:t>eimbursed</w:t>
      </w:r>
      <w:r w:rsidR="00980E1A" w:rsidRPr="00A93AAF">
        <w:rPr>
          <w:rFonts w:ascii="Arial" w:hAnsi="Arial" w:cs="Arial"/>
          <w:sz w:val="22"/>
          <w:szCs w:val="22"/>
        </w:rPr>
        <w:t xml:space="preserve">. </w:t>
      </w:r>
    </w:p>
    <w:p w14:paraId="1A7078AA" w14:textId="61169D18" w:rsidR="004D6FE9" w:rsidRPr="00A93AAF" w:rsidRDefault="00D62B9A" w:rsidP="00DA46BD">
      <w:pPr>
        <w:rPr>
          <w:rFonts w:ascii="Arial" w:hAnsi="Arial" w:cs="Arial"/>
          <w:sz w:val="22"/>
          <w:szCs w:val="22"/>
        </w:rPr>
      </w:pPr>
      <w:r w:rsidRPr="00A93AAF">
        <w:rPr>
          <w:rFonts w:ascii="Arial" w:hAnsi="Arial" w:cs="Arial"/>
          <w:sz w:val="22"/>
          <w:szCs w:val="22"/>
        </w:rPr>
        <w:t>Re</w:t>
      </w:r>
      <w:r w:rsidR="00980E1A" w:rsidRPr="00A93AAF">
        <w:rPr>
          <w:rFonts w:ascii="Arial" w:hAnsi="Arial" w:cs="Arial"/>
          <w:sz w:val="22"/>
          <w:szCs w:val="22"/>
        </w:rPr>
        <w:t xml:space="preserve">cognition </w:t>
      </w:r>
      <w:r w:rsidR="00DA46BD" w:rsidRPr="00A93AAF">
        <w:rPr>
          <w:rFonts w:ascii="Arial" w:hAnsi="Arial" w:cs="Arial"/>
          <w:sz w:val="22"/>
          <w:szCs w:val="22"/>
        </w:rPr>
        <w:t xml:space="preserve">for the mentor role </w:t>
      </w:r>
      <w:r w:rsidRPr="00A93AAF">
        <w:rPr>
          <w:rFonts w:ascii="Arial" w:hAnsi="Arial" w:cs="Arial"/>
          <w:sz w:val="22"/>
          <w:szCs w:val="22"/>
        </w:rPr>
        <w:t xml:space="preserve">will be made by way of a mentor allowance of $5,000 </w:t>
      </w:r>
      <w:r w:rsidR="005B03C0" w:rsidRPr="00A93AAF">
        <w:rPr>
          <w:rFonts w:ascii="Arial" w:hAnsi="Arial" w:cs="Arial"/>
          <w:sz w:val="22"/>
          <w:szCs w:val="22"/>
        </w:rPr>
        <w:t>per annum</w:t>
      </w:r>
      <w:r w:rsidR="00AD7ED5" w:rsidRPr="00A93AAF">
        <w:rPr>
          <w:rFonts w:ascii="Arial" w:hAnsi="Arial" w:cs="Arial"/>
          <w:sz w:val="22"/>
          <w:szCs w:val="22"/>
        </w:rPr>
        <w:t xml:space="preserve"> while they are </w:t>
      </w:r>
      <w:r w:rsidR="009C70DE" w:rsidRPr="00A93AAF">
        <w:rPr>
          <w:rFonts w:ascii="Arial" w:hAnsi="Arial" w:cs="Arial"/>
          <w:sz w:val="22"/>
          <w:szCs w:val="22"/>
        </w:rPr>
        <w:t>part of the programme</w:t>
      </w:r>
      <w:r w:rsidR="00D1761F" w:rsidRPr="00A93AAF">
        <w:rPr>
          <w:rFonts w:ascii="Arial" w:hAnsi="Arial" w:cs="Arial"/>
          <w:sz w:val="22"/>
          <w:szCs w:val="22"/>
        </w:rPr>
        <w:t xml:space="preserve">. </w:t>
      </w:r>
    </w:p>
    <w:p w14:paraId="2F63ECF2" w14:textId="05EC9B83" w:rsidR="00DA46BD" w:rsidRPr="00A93AAF" w:rsidRDefault="009854F3" w:rsidP="00DA46BD">
      <w:pPr>
        <w:rPr>
          <w:rFonts w:ascii="Arial" w:hAnsi="Arial" w:cs="Arial"/>
          <w:sz w:val="22"/>
          <w:szCs w:val="22"/>
        </w:rPr>
      </w:pPr>
      <w:r w:rsidRPr="00A93AAF">
        <w:rPr>
          <w:rFonts w:ascii="Arial" w:hAnsi="Arial" w:cs="Arial"/>
          <w:sz w:val="22"/>
          <w:szCs w:val="22"/>
          <w:lang w:val="en-US"/>
        </w:rPr>
        <w:t>The all</w:t>
      </w:r>
      <w:r w:rsidR="004D6FE9" w:rsidRPr="00A93AAF">
        <w:rPr>
          <w:rFonts w:ascii="Arial" w:hAnsi="Arial" w:cs="Arial"/>
          <w:sz w:val="22"/>
          <w:szCs w:val="22"/>
          <w:lang w:val="en-US"/>
        </w:rPr>
        <w:t xml:space="preserve">owance </w:t>
      </w:r>
      <w:r w:rsidRPr="00A93AAF">
        <w:rPr>
          <w:rFonts w:ascii="Arial" w:hAnsi="Arial" w:cs="Arial"/>
          <w:sz w:val="22"/>
          <w:szCs w:val="22"/>
          <w:lang w:val="en-US"/>
        </w:rPr>
        <w:t>has been agreed in the collective agreements covering all primary, secondary and area school principals</w:t>
      </w:r>
      <w:r w:rsidR="00B42E8C" w:rsidRPr="00A93AAF">
        <w:rPr>
          <w:rFonts w:ascii="Arial" w:hAnsi="Arial" w:cs="Arial"/>
          <w:sz w:val="22"/>
          <w:szCs w:val="22"/>
          <w:lang w:val="en-US"/>
        </w:rPr>
        <w:t xml:space="preserve">. </w:t>
      </w:r>
      <w:r w:rsidR="00864C71" w:rsidRPr="00A93AAF">
        <w:rPr>
          <w:rFonts w:ascii="Arial" w:hAnsi="Arial" w:cs="Arial"/>
          <w:b/>
          <w:bCs/>
          <w:sz w:val="22"/>
          <w:szCs w:val="22"/>
          <w:highlight w:val="yellow"/>
        </w:rPr>
        <w:t xml:space="preserve">[Delete the IEA statement if it does not apply to you.} </w:t>
      </w:r>
      <w:r w:rsidR="00C3338C" w:rsidRPr="00A93AAF">
        <w:rPr>
          <w:rFonts w:ascii="Arial" w:hAnsi="Arial" w:cs="Arial"/>
          <w:sz w:val="22"/>
          <w:szCs w:val="22"/>
          <w:highlight w:val="yellow"/>
        </w:rPr>
        <w:t xml:space="preserve">Principals covered by an individual employment agreement </w:t>
      </w:r>
      <w:r w:rsidR="003D3ED3" w:rsidRPr="00A93AAF">
        <w:rPr>
          <w:rFonts w:ascii="Arial" w:hAnsi="Arial" w:cs="Arial"/>
          <w:sz w:val="22"/>
          <w:szCs w:val="22"/>
          <w:highlight w:val="yellow"/>
        </w:rPr>
        <w:t xml:space="preserve">(IEA) reflecting </w:t>
      </w:r>
      <w:r w:rsidR="00807A75" w:rsidRPr="00A93AAF">
        <w:rPr>
          <w:rFonts w:ascii="Arial" w:hAnsi="Arial" w:cs="Arial"/>
          <w:sz w:val="22"/>
          <w:szCs w:val="22"/>
          <w:highlight w:val="yellow"/>
        </w:rPr>
        <w:t xml:space="preserve">one of these agreements are eligible for the allowance. </w:t>
      </w:r>
      <w:r w:rsidR="00DA46BD" w:rsidRPr="00A93AAF">
        <w:rPr>
          <w:rFonts w:ascii="Arial" w:hAnsi="Arial" w:cs="Arial"/>
          <w:sz w:val="22"/>
          <w:szCs w:val="22"/>
        </w:rPr>
        <w:t xml:space="preserve"> </w:t>
      </w:r>
    </w:p>
    <w:p w14:paraId="44026BCA" w14:textId="7D21A680" w:rsidR="00DA46BD" w:rsidRPr="00A93AAF" w:rsidRDefault="00DA46BD" w:rsidP="00DA46BD">
      <w:pPr>
        <w:rPr>
          <w:rFonts w:ascii="Arial" w:hAnsi="Arial" w:cs="Arial"/>
          <w:sz w:val="22"/>
          <w:szCs w:val="22"/>
        </w:rPr>
      </w:pPr>
      <w:r w:rsidRPr="00A93AAF">
        <w:rPr>
          <w:rFonts w:ascii="Arial" w:hAnsi="Arial" w:cs="Arial"/>
          <w:sz w:val="22"/>
          <w:szCs w:val="22"/>
        </w:rPr>
        <w:t>I believe this contribution aligns with our school’s commitment to educational excellence, leadership development, and service to the wider education community.</w:t>
      </w:r>
    </w:p>
    <w:p w14:paraId="2BEE1082" w14:textId="3E2977C3" w:rsidR="00DA46BD" w:rsidRPr="00A93AAF" w:rsidRDefault="00DA46BD" w:rsidP="00DA46BD">
      <w:pPr>
        <w:rPr>
          <w:rFonts w:ascii="Arial" w:hAnsi="Arial" w:cs="Arial"/>
          <w:sz w:val="22"/>
          <w:szCs w:val="22"/>
        </w:rPr>
      </w:pPr>
      <w:r w:rsidRPr="00A93AAF">
        <w:rPr>
          <w:rFonts w:ascii="Arial" w:hAnsi="Arial" w:cs="Arial"/>
          <w:sz w:val="22"/>
          <w:szCs w:val="22"/>
        </w:rPr>
        <w:t>Accordingly, I am requesting your support and formal approval to engage in this mentoring opportunity. I am happy to discuss how this involvement will be balanced with my ongoing responsibilities as principal.</w:t>
      </w:r>
    </w:p>
    <w:p w14:paraId="5E24A060" w14:textId="77777777" w:rsidR="00DA46BD" w:rsidRPr="00A93AAF" w:rsidRDefault="00DA46BD" w:rsidP="00DA46BD">
      <w:pPr>
        <w:rPr>
          <w:rFonts w:ascii="Arial" w:hAnsi="Arial" w:cs="Arial"/>
          <w:sz w:val="22"/>
          <w:szCs w:val="22"/>
        </w:rPr>
      </w:pPr>
      <w:r w:rsidRPr="00A93AAF">
        <w:rPr>
          <w:rFonts w:ascii="Arial" w:hAnsi="Arial" w:cs="Arial"/>
          <w:sz w:val="22"/>
          <w:szCs w:val="22"/>
        </w:rPr>
        <w:t>Ngā mihi nui,</w:t>
      </w:r>
    </w:p>
    <w:p w14:paraId="56CE3ED8" w14:textId="77777777" w:rsidR="00DA46BD" w:rsidRPr="00A93AAF" w:rsidRDefault="00DA46BD" w:rsidP="00DA46BD">
      <w:pPr>
        <w:rPr>
          <w:rFonts w:ascii="Arial" w:hAnsi="Arial" w:cs="Arial"/>
          <w:b/>
          <w:bCs/>
          <w:sz w:val="22"/>
          <w:szCs w:val="22"/>
        </w:rPr>
      </w:pPr>
      <w:r w:rsidRPr="00A93AAF">
        <w:rPr>
          <w:rFonts w:ascii="Arial" w:hAnsi="Arial" w:cs="Arial"/>
          <w:sz w:val="22"/>
          <w:szCs w:val="22"/>
        </w:rPr>
        <w:br/>
      </w:r>
      <w:r w:rsidRPr="00A93AAF">
        <w:rPr>
          <w:rFonts w:ascii="Arial" w:hAnsi="Arial" w:cs="Arial"/>
          <w:b/>
          <w:bCs/>
          <w:sz w:val="22"/>
          <w:szCs w:val="22"/>
        </w:rPr>
        <w:t>[Your Name]</w:t>
      </w:r>
    </w:p>
    <w:p w14:paraId="6E95C616" w14:textId="43CF42CF" w:rsidR="00DA46BD" w:rsidRPr="00A93AAF" w:rsidRDefault="00DA46BD" w:rsidP="00DA46BD">
      <w:pPr>
        <w:rPr>
          <w:rFonts w:ascii="Arial" w:hAnsi="Arial" w:cs="Arial"/>
          <w:b/>
          <w:bCs/>
          <w:sz w:val="22"/>
          <w:szCs w:val="22"/>
        </w:rPr>
      </w:pPr>
      <w:r w:rsidRPr="00A93AAF">
        <w:rPr>
          <w:rFonts w:ascii="Arial" w:hAnsi="Arial" w:cs="Arial"/>
          <w:b/>
          <w:bCs/>
          <w:sz w:val="22"/>
          <w:szCs w:val="22"/>
        </w:rPr>
        <w:t xml:space="preserve">Principal </w:t>
      </w:r>
      <w:r w:rsidR="00E500CC" w:rsidRPr="00A93AAF">
        <w:rPr>
          <w:rFonts w:ascii="Arial" w:hAnsi="Arial" w:cs="Arial"/>
          <w:b/>
          <w:bCs/>
          <w:sz w:val="22"/>
          <w:szCs w:val="22"/>
        </w:rPr>
        <w:t>|</w:t>
      </w:r>
      <w:r w:rsidRPr="00A93AAF">
        <w:rPr>
          <w:rFonts w:ascii="Arial" w:hAnsi="Arial" w:cs="Arial"/>
          <w:b/>
          <w:bCs/>
          <w:sz w:val="22"/>
          <w:szCs w:val="22"/>
        </w:rPr>
        <w:t xml:space="preserve"> Tumuaki</w:t>
      </w:r>
    </w:p>
    <w:p w14:paraId="6DDAF936" w14:textId="002AC189" w:rsidR="00340790" w:rsidRPr="00A93AAF" w:rsidRDefault="00DA46BD" w:rsidP="00DA46BD">
      <w:pPr>
        <w:rPr>
          <w:rFonts w:ascii="Arial" w:hAnsi="Arial" w:cs="Arial"/>
          <w:sz w:val="22"/>
          <w:szCs w:val="22"/>
        </w:rPr>
      </w:pPr>
      <w:r w:rsidRPr="00A93AAF">
        <w:rPr>
          <w:rFonts w:ascii="Arial" w:hAnsi="Arial" w:cs="Arial"/>
          <w:b/>
          <w:bCs/>
          <w:sz w:val="22"/>
          <w:szCs w:val="22"/>
        </w:rPr>
        <w:t>[School Name]</w:t>
      </w:r>
    </w:p>
    <w:sectPr w:rsidR="00340790" w:rsidRPr="00A93AAF">
      <w:headerReference w:type="even" r:id="rId13"/>
      <w:footerReference w:type="even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24CD6" w14:textId="77777777" w:rsidR="00F21F2C" w:rsidRDefault="00F21F2C" w:rsidP="00DA46BD">
      <w:pPr>
        <w:spacing w:after="0" w:line="240" w:lineRule="auto"/>
      </w:pPr>
      <w:r>
        <w:separator/>
      </w:r>
    </w:p>
  </w:endnote>
  <w:endnote w:type="continuationSeparator" w:id="0">
    <w:p w14:paraId="5123AE28" w14:textId="77777777" w:rsidR="00F21F2C" w:rsidRDefault="00F21F2C" w:rsidP="00DA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ACC6" w14:textId="0B140AA7" w:rsidR="00DA46BD" w:rsidRDefault="00DA46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AE96A4F" wp14:editId="0955A2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2147354983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F26A5" w14:textId="70CA6CA4" w:rsidR="00DA46BD" w:rsidRPr="00DA46BD" w:rsidRDefault="00DA46BD" w:rsidP="00DA46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A46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96A4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[UNCLASSIFIED]" style="position:absolute;margin-left:0;margin-top:0;width:64.2pt;height:29.1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" filled="f" stroked="f">
              <v:textbox style="mso-fit-shape-to-text:t" inset="0,0,0,15pt">
                <w:txbxContent>
                  <w:p w14:paraId="4A8F26A5" w14:textId="70CA6CA4" w:rsidR="00DA46BD" w:rsidRPr="00DA46BD" w:rsidRDefault="00DA46BD" w:rsidP="00DA46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A46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958A" w14:textId="059E9371" w:rsidR="00DA46BD" w:rsidRDefault="00DA46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F8AFB5E" wp14:editId="28D711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201023940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3ACEB" w14:textId="194D7D2E" w:rsidR="00DA46BD" w:rsidRPr="00DA46BD" w:rsidRDefault="00DA46BD" w:rsidP="00DA46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A46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AFB5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[UNCLASSIFIED]" style="position:absolute;margin-left:0;margin-top:0;width:64.2pt;height:29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KVRJWM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2243ACEB" w14:textId="194D7D2E" w:rsidR="00DA46BD" w:rsidRPr="00DA46BD" w:rsidRDefault="00DA46BD" w:rsidP="00DA46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A46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902B" w14:textId="77777777" w:rsidR="00F21F2C" w:rsidRDefault="00F21F2C" w:rsidP="00DA46BD">
      <w:pPr>
        <w:spacing w:after="0" w:line="240" w:lineRule="auto"/>
      </w:pPr>
      <w:r>
        <w:separator/>
      </w:r>
    </w:p>
  </w:footnote>
  <w:footnote w:type="continuationSeparator" w:id="0">
    <w:p w14:paraId="6502BA04" w14:textId="77777777" w:rsidR="00F21F2C" w:rsidRDefault="00F21F2C" w:rsidP="00DA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89D1" w14:textId="20895E39" w:rsidR="00DA46BD" w:rsidRDefault="00DA46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0F070C5" wp14:editId="0CEF682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470060437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58A96" w14:textId="4BD2580F" w:rsidR="00DA46BD" w:rsidRPr="00DA46BD" w:rsidRDefault="00DA46BD" w:rsidP="00DA46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A46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070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" filled="f" stroked="f">
              <v:textbox style="mso-fit-shape-to-text:t" inset="0,15pt,0,0">
                <w:txbxContent>
                  <w:p w14:paraId="29F58A96" w14:textId="4BD2580F" w:rsidR="00DA46BD" w:rsidRPr="00DA46BD" w:rsidRDefault="00DA46BD" w:rsidP="00DA46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A46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07E" w14:textId="0AD6C51B" w:rsidR="00DA46BD" w:rsidRDefault="00DA46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5462CA" wp14:editId="589C01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494325539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5B170F" w14:textId="56904F33" w:rsidR="00DA46BD" w:rsidRPr="00DA46BD" w:rsidRDefault="00DA46BD" w:rsidP="00DA46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A46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462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UNCLASSIFIED]" style="position:absolute;margin-left:0;margin-top:0;width:64.2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" filled="f" stroked="f">
              <v:textbox style="mso-fit-shape-to-text:t" inset="0,15pt,0,0">
                <w:txbxContent>
                  <w:p w14:paraId="195B170F" w14:textId="56904F33" w:rsidR="00DA46BD" w:rsidRPr="00DA46BD" w:rsidRDefault="00DA46BD" w:rsidP="00DA46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A46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924"/>
    <w:multiLevelType w:val="multilevel"/>
    <w:tmpl w:val="03F0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40676"/>
    <w:multiLevelType w:val="multilevel"/>
    <w:tmpl w:val="3E0A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047780">
    <w:abstractNumId w:val="0"/>
  </w:num>
  <w:num w:numId="2" w16cid:durableId="2011325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90"/>
    <w:rsid w:val="000335EA"/>
    <w:rsid w:val="0014572F"/>
    <w:rsid w:val="00151FD5"/>
    <w:rsid w:val="001F6546"/>
    <w:rsid w:val="00255889"/>
    <w:rsid w:val="002670F0"/>
    <w:rsid w:val="00291318"/>
    <w:rsid w:val="00340790"/>
    <w:rsid w:val="003674AD"/>
    <w:rsid w:val="003D3ED3"/>
    <w:rsid w:val="003E1F2E"/>
    <w:rsid w:val="003F5DC2"/>
    <w:rsid w:val="004130EB"/>
    <w:rsid w:val="004D24AF"/>
    <w:rsid w:val="004D6FE9"/>
    <w:rsid w:val="00504059"/>
    <w:rsid w:val="00575806"/>
    <w:rsid w:val="005B03C0"/>
    <w:rsid w:val="005B64A3"/>
    <w:rsid w:val="00624BFD"/>
    <w:rsid w:val="00667254"/>
    <w:rsid w:val="00687A48"/>
    <w:rsid w:val="006B4592"/>
    <w:rsid w:val="00704278"/>
    <w:rsid w:val="007640F4"/>
    <w:rsid w:val="007E24B1"/>
    <w:rsid w:val="00807A75"/>
    <w:rsid w:val="00811EAA"/>
    <w:rsid w:val="00816F29"/>
    <w:rsid w:val="00864C71"/>
    <w:rsid w:val="008C36F1"/>
    <w:rsid w:val="00927096"/>
    <w:rsid w:val="00980E1A"/>
    <w:rsid w:val="00980FC4"/>
    <w:rsid w:val="009854F3"/>
    <w:rsid w:val="009A08C3"/>
    <w:rsid w:val="009C70DE"/>
    <w:rsid w:val="009F551C"/>
    <w:rsid w:val="00A139DF"/>
    <w:rsid w:val="00A44ABE"/>
    <w:rsid w:val="00A4578F"/>
    <w:rsid w:val="00A93AAF"/>
    <w:rsid w:val="00AB6C31"/>
    <w:rsid w:val="00AD7ED5"/>
    <w:rsid w:val="00B42E8C"/>
    <w:rsid w:val="00B5671B"/>
    <w:rsid w:val="00B63B10"/>
    <w:rsid w:val="00BC5614"/>
    <w:rsid w:val="00C3338C"/>
    <w:rsid w:val="00CD0C6B"/>
    <w:rsid w:val="00D1761F"/>
    <w:rsid w:val="00D302D4"/>
    <w:rsid w:val="00D62B9A"/>
    <w:rsid w:val="00D6376A"/>
    <w:rsid w:val="00D902B4"/>
    <w:rsid w:val="00DA46BD"/>
    <w:rsid w:val="00E500CC"/>
    <w:rsid w:val="00F21F2C"/>
    <w:rsid w:val="00F43F92"/>
    <w:rsid w:val="00FE526A"/>
    <w:rsid w:val="2E23B2A0"/>
    <w:rsid w:val="303CD3F7"/>
    <w:rsid w:val="3298A7FA"/>
    <w:rsid w:val="3A18CA4E"/>
    <w:rsid w:val="47101449"/>
    <w:rsid w:val="4EDD9104"/>
    <w:rsid w:val="62511B5A"/>
    <w:rsid w:val="6471F2FF"/>
    <w:rsid w:val="66ED186F"/>
    <w:rsid w:val="6FEA5C60"/>
    <w:rsid w:val="705BB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5CAAE"/>
  <w15:chartTrackingRefBased/>
  <w15:docId w15:val="{05776739-00EF-4C90-BFDB-B215321B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7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4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6BD"/>
  </w:style>
  <w:style w:type="paragraph" w:styleId="Footer">
    <w:name w:val="footer"/>
    <w:basedOn w:val="Normal"/>
    <w:link w:val="FooterChar"/>
    <w:uiPriority w:val="99"/>
    <w:unhideWhenUsed/>
    <w:rsid w:val="00DA4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6BD"/>
  </w:style>
  <w:style w:type="character" w:styleId="Hyperlink">
    <w:name w:val="Hyperlink"/>
    <w:basedOn w:val="DefaultParagraphFont"/>
    <w:uiPriority w:val="99"/>
    <w:unhideWhenUsed/>
    <w:rsid w:val="00CD0C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C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3F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orkforce.education.govt.nz/principals-and-schools/local-employment-and-recruitment-support/mentor-aspiring-or-beginning-principa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8dadc7de-a4a5-4b7e-8254-0c4658ae53b9">MoEd-71154755-64307</_dlc_DocId>
    <_dlc_DocIdUrl xmlns="8dadc7de-a4a5-4b7e-8254-0c4658ae53b9">
      <Url>https://educationgovtnz.sharepoint.com/sites/GRPMoETPOMServiceDesignImplementation/_layouts/15/DocIdRedir.aspx?ID=MoEd-71154755-64307</Url>
      <Description>MoEd-71154755-64307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8022D8EBB8EBE34AADD85EA7BAEE95CA" ma:contentTypeVersion="5" ma:contentTypeDescription="Default document class for adding items via wizard or drag and drop." ma:contentTypeScope="" ma:versionID="479523829d7cd140a375e6074cfac40a">
  <xsd:schema xmlns:xsd="http://www.w3.org/2001/XMLSchema" xmlns:xs="http://www.w3.org/2001/XMLSchema" xmlns:p="http://schemas.microsoft.com/office/2006/metadata/properties" xmlns:ns2="d267a1a7-8edd-4111-a118-4a206d87cecc" xmlns:ns3="8dadc7de-a4a5-4b7e-8254-0c4658ae53b9" targetNamespace="http://schemas.microsoft.com/office/2006/metadata/properties" ma:root="true" ma:fieldsID="3c407a9e6793afaeecde112e16c3b8c7" ns2:_="" ns3:_="">
    <xsd:import namespace="d267a1a7-8edd-4111-a118-4a206d87cecc"/>
    <xsd:import namespace="8dadc7de-a4a5-4b7e-8254-0c4658ae53b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8a811af-dd98-4e66-adfb-58e18146e205}" ma:internalName="TaxCatchAll" ma:showField="CatchAllData" ma:web="8dadc7de-a4a5-4b7e-8254-0c4658ae5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8a811af-dd98-4e66-adfb-58e18146e205}" ma:internalName="TaxCatchAllLabel" ma:readOnly="true" ma:showField="CatchAllDataLabel" ma:web="8dadc7de-a4a5-4b7e-8254-0c4658ae5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RadioButtons" ma:internalName="Status">
      <xsd:simpleType>
        <xsd:restriction base="dms:Choice">
          <xsd:enumeration value="Draft"/>
          <xsd:enumeration value="Approved"/>
          <xsd:enumeration value="Working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dc7de-a4a5-4b7e-8254-0c4658ae53b9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2F496-DDB1-4072-AC6D-5A54BD68951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F43714-A2FB-4807-98C3-ED9145F624A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2B7EF53-EEBE-49C7-8D51-CA6384A655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5BA876-BFD7-47DF-BCC3-C4354D4577C4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8dadc7de-a4a5-4b7e-8254-0c4658ae53b9"/>
    <ds:schemaRef ds:uri="d267a1a7-8edd-4111-a118-4a206d87cecc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C647009-1386-4D11-A918-93B9E870D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8dadc7de-a4a5-4b7e-8254-0c4658ae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Turnbull</dc:creator>
  <cp:keywords/>
  <dc:description/>
  <cp:lastModifiedBy>Sarah Turnbull</cp:lastModifiedBy>
  <cp:revision>2</cp:revision>
  <dcterms:created xsi:type="dcterms:W3CDTF">2026-03-05T23:38:00Z</dcterms:created>
  <dcterms:modified xsi:type="dcterms:W3CDTF">2026-03-05T23:38:00Z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1d76cf23,1c048d95,43909817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47962bc4,7ffe0967,d73e4bd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2025-09-10T02:14:07Z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4c5df24d-bef1-4728-a0ed-4d2c9d2a6517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  <property fmtid="{D5CDD505-2E9C-101B-9397-08002B2CF9AE}" pid="16" name="ContentTypeId">
    <vt:lpwstr>0x01010053526B971DAC78418EC6A9ED490C61AF008022D8EBB8EBE34AADD85EA7BAEE95CA</vt:lpwstr>
  </property>
  <property fmtid="{D5CDD505-2E9C-101B-9397-08002B2CF9AE}" pid="17" name="j560beb70aea488fb091e84adbb32566">
    <vt:lpwstr/>
  </property>
  <property fmtid="{D5CDD505-2E9C-101B-9397-08002B2CF9AE}" pid="18" name="Ministerial_x0020_Type">
    <vt:lpwstr/>
  </property>
  <property fmtid="{D5CDD505-2E9C-101B-9397-08002B2CF9AE}" pid="19" name="Record_x0020_Activity">
    <vt:lpwstr/>
  </property>
  <property fmtid="{D5CDD505-2E9C-101B-9397-08002B2CF9AE}" pid="20" name="Property_x0020_Management_x0020_Activity">
    <vt:lpwstr/>
  </property>
  <property fmtid="{D5CDD505-2E9C-101B-9397-08002B2CF9AE}" pid="21" name="MediaServiceImageTags">
    <vt:lpwstr/>
  </property>
  <property fmtid="{D5CDD505-2E9C-101B-9397-08002B2CF9AE}" pid="22" name="CalendarYear">
    <vt:lpwstr/>
  </property>
  <property fmtid="{D5CDD505-2E9C-101B-9397-08002B2CF9AE}" pid="23" name="lcf76f155ced4ddcb4097134ff3c332f">
    <vt:lpwstr/>
  </property>
  <property fmtid="{D5CDD505-2E9C-101B-9397-08002B2CF9AE}" pid="24" name="FinancialYear">
    <vt:lpwstr/>
  </property>
  <property fmtid="{D5CDD505-2E9C-101B-9397-08002B2CF9AE}" pid="25" name="ce139978aae645acb1db0a0e0d3df2f5">
    <vt:lpwstr/>
  </property>
  <property fmtid="{D5CDD505-2E9C-101B-9397-08002B2CF9AE}" pid="26" name="Property Management Activity">
    <vt:lpwstr/>
  </property>
  <property fmtid="{D5CDD505-2E9C-101B-9397-08002B2CF9AE}" pid="27" name="Ministerial Type">
    <vt:lpwstr/>
  </property>
  <property fmtid="{D5CDD505-2E9C-101B-9397-08002B2CF9AE}" pid="28" name="Record Activity">
    <vt:lpwstr/>
  </property>
  <property fmtid="{D5CDD505-2E9C-101B-9397-08002B2CF9AE}" pid="29" name="_dlc_DocIdItemGuid">
    <vt:lpwstr>4e49c24c-3ea5-4b11-8a3a-9dc8b47aac3e</vt:lpwstr>
  </property>
</Properties>
</file>